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A23" w:rsidRPr="00E20447" w:rsidRDefault="00EF0A23" w:rsidP="00EF0A23">
      <w:pPr>
        <w:spacing w:line="360" w:lineRule="auto"/>
        <w:jc w:val="center"/>
        <w:rPr>
          <w:b/>
          <w:sz w:val="24"/>
          <w:szCs w:val="24"/>
        </w:rPr>
      </w:pPr>
      <w:r w:rsidRPr="00E20447">
        <w:rPr>
          <w:b/>
          <w:sz w:val="24"/>
          <w:szCs w:val="24"/>
        </w:rPr>
        <w:t>IN THE _________________________ COURT</w:t>
      </w:r>
    </w:p>
    <w:p w:rsidR="00EF0A23" w:rsidRPr="00E20447" w:rsidRDefault="00EF0A23" w:rsidP="00EF0A23">
      <w:pPr>
        <w:spacing w:line="360" w:lineRule="auto"/>
        <w:jc w:val="center"/>
        <w:rPr>
          <w:b/>
          <w:sz w:val="24"/>
          <w:szCs w:val="24"/>
        </w:rPr>
      </w:pPr>
      <w:r w:rsidRPr="00E20447">
        <w:rPr>
          <w:b/>
          <w:sz w:val="24"/>
          <w:szCs w:val="24"/>
        </w:rPr>
        <w:t xml:space="preserve"> _______________COUNTY, OHIO</w:t>
      </w:r>
    </w:p>
    <w:p w:rsidR="00EF0A23" w:rsidRPr="00E20447" w:rsidRDefault="00EF0A23" w:rsidP="00EF0A23">
      <w:pPr>
        <w:jc w:val="center"/>
        <w:rPr>
          <w:b/>
          <w:sz w:val="24"/>
          <w:szCs w:val="24"/>
        </w:rPr>
      </w:pPr>
    </w:p>
    <w:p w:rsidR="00EF0A23" w:rsidRPr="00E20447" w:rsidRDefault="00EF0A23" w:rsidP="00EF0A23">
      <w:pPr>
        <w:rPr>
          <w:b/>
          <w:sz w:val="24"/>
          <w:szCs w:val="24"/>
        </w:rPr>
      </w:pPr>
      <w:r w:rsidRPr="00E20447">
        <w:rPr>
          <w:b/>
          <w:sz w:val="24"/>
          <w:szCs w:val="24"/>
        </w:rPr>
        <w:t>___________________________                                 Trial Ct. Case No. __________________</w:t>
      </w:r>
    </w:p>
    <w:p w:rsidR="00EF0A23" w:rsidRPr="00E20447" w:rsidRDefault="00EF0A23" w:rsidP="00EF0A23">
      <w:pPr>
        <w:rPr>
          <w:b/>
          <w:sz w:val="24"/>
          <w:szCs w:val="24"/>
        </w:rPr>
      </w:pPr>
      <w:r w:rsidRPr="00E20447">
        <w:rPr>
          <w:b/>
          <w:sz w:val="24"/>
          <w:szCs w:val="24"/>
        </w:rPr>
        <w:t xml:space="preserve">                     Plaintiff</w:t>
      </w:r>
    </w:p>
    <w:p w:rsidR="00EF0A23" w:rsidRPr="00E20447" w:rsidRDefault="00EF0A23" w:rsidP="00EF0A23">
      <w:pPr>
        <w:rPr>
          <w:b/>
          <w:sz w:val="24"/>
          <w:szCs w:val="24"/>
        </w:rPr>
      </w:pPr>
      <w:r w:rsidRPr="00E20447">
        <w:rPr>
          <w:b/>
          <w:sz w:val="24"/>
          <w:szCs w:val="24"/>
        </w:rPr>
        <w:t xml:space="preserve">            </w:t>
      </w:r>
      <w:r w:rsidRPr="00E20447">
        <w:rPr>
          <w:b/>
          <w:sz w:val="24"/>
          <w:szCs w:val="24"/>
        </w:rPr>
        <w:tab/>
      </w:r>
      <w:r w:rsidRPr="00E20447">
        <w:rPr>
          <w:b/>
          <w:sz w:val="24"/>
          <w:szCs w:val="24"/>
        </w:rPr>
        <w:tab/>
      </w:r>
      <w:r w:rsidRPr="00E20447">
        <w:rPr>
          <w:b/>
          <w:sz w:val="24"/>
          <w:szCs w:val="24"/>
        </w:rPr>
        <w:tab/>
      </w:r>
      <w:r w:rsidRPr="00E20447">
        <w:rPr>
          <w:b/>
          <w:sz w:val="24"/>
          <w:szCs w:val="24"/>
        </w:rPr>
        <w:tab/>
      </w:r>
      <w:r w:rsidRPr="00E20447">
        <w:rPr>
          <w:b/>
          <w:sz w:val="24"/>
          <w:szCs w:val="24"/>
        </w:rPr>
        <w:tab/>
      </w:r>
      <w:r w:rsidRPr="00E20447">
        <w:rPr>
          <w:b/>
          <w:sz w:val="24"/>
          <w:szCs w:val="24"/>
        </w:rPr>
        <w:tab/>
        <w:t xml:space="preserve">    Appellate Case No. _________________</w:t>
      </w:r>
    </w:p>
    <w:p w:rsidR="00EF0A23" w:rsidRPr="00E20447" w:rsidRDefault="00EF0A23" w:rsidP="00EF0A23">
      <w:pPr>
        <w:rPr>
          <w:b/>
          <w:sz w:val="24"/>
          <w:szCs w:val="24"/>
        </w:rPr>
      </w:pPr>
      <w:r w:rsidRPr="00E20447">
        <w:rPr>
          <w:b/>
          <w:sz w:val="24"/>
          <w:szCs w:val="24"/>
        </w:rPr>
        <w:t xml:space="preserve">         </w:t>
      </w:r>
      <w:proofErr w:type="gramStart"/>
      <w:r w:rsidRPr="00E20447">
        <w:rPr>
          <w:b/>
          <w:sz w:val="24"/>
          <w:szCs w:val="24"/>
        </w:rPr>
        <w:t>v</w:t>
      </w:r>
      <w:proofErr w:type="gramEnd"/>
      <w:r w:rsidRPr="00E20447">
        <w:rPr>
          <w:b/>
          <w:sz w:val="24"/>
          <w:szCs w:val="24"/>
        </w:rPr>
        <w:t>.</w:t>
      </w:r>
    </w:p>
    <w:p w:rsidR="00EF0A23" w:rsidRPr="00E20447" w:rsidRDefault="00EF0A23" w:rsidP="00EF0A23">
      <w:pPr>
        <w:rPr>
          <w:b/>
          <w:sz w:val="24"/>
          <w:szCs w:val="24"/>
        </w:rPr>
      </w:pPr>
    </w:p>
    <w:p w:rsidR="00EF0A23" w:rsidRPr="00E20447" w:rsidRDefault="00EF0A23" w:rsidP="00EF0A23">
      <w:pPr>
        <w:rPr>
          <w:b/>
          <w:sz w:val="24"/>
          <w:szCs w:val="24"/>
        </w:rPr>
      </w:pPr>
      <w:r w:rsidRPr="00E20447">
        <w:rPr>
          <w:b/>
          <w:sz w:val="24"/>
          <w:szCs w:val="24"/>
        </w:rPr>
        <w:t>___________________________</w:t>
      </w:r>
    </w:p>
    <w:p w:rsidR="00EF0A23" w:rsidRPr="00E20447" w:rsidRDefault="00EF0A23" w:rsidP="00EF0A23">
      <w:pPr>
        <w:rPr>
          <w:b/>
          <w:sz w:val="24"/>
          <w:szCs w:val="24"/>
        </w:rPr>
      </w:pPr>
      <w:r w:rsidRPr="00E20447">
        <w:rPr>
          <w:b/>
          <w:sz w:val="24"/>
          <w:szCs w:val="24"/>
        </w:rPr>
        <w:t xml:space="preserve"> </w:t>
      </w:r>
      <w:r w:rsidRPr="00E20447">
        <w:rPr>
          <w:b/>
          <w:sz w:val="24"/>
          <w:szCs w:val="24"/>
        </w:rPr>
        <w:tab/>
        <w:t xml:space="preserve">          Defendant</w:t>
      </w:r>
    </w:p>
    <w:p w:rsidR="00E92FD0" w:rsidRDefault="00E92FD0"/>
    <w:p w:rsidR="00EF0A23" w:rsidRDefault="006E0CED" w:rsidP="00EF0A2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81963</wp:posOffset>
                </wp:positionV>
                <wp:extent cx="5978105" cy="8626"/>
                <wp:effectExtent l="0" t="0" r="22860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8105" cy="862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3734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6.45pt" to="470.0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" strokecolor="black [3200]" strokeweight="1.5pt">
                <v:stroke joinstyle="miter"/>
              </v:line>
            </w:pict>
          </mc:Fallback>
        </mc:AlternateContent>
      </w:r>
    </w:p>
    <w:p w:rsidR="006E0CED" w:rsidRPr="006E0CED" w:rsidRDefault="006E0CED" w:rsidP="00EF0A23">
      <w:pPr>
        <w:jc w:val="center"/>
        <w:rPr>
          <w:b/>
          <w:sz w:val="18"/>
          <w:szCs w:val="18"/>
        </w:rPr>
      </w:pPr>
    </w:p>
    <w:p w:rsidR="00EF0A23" w:rsidRDefault="00EF0A23" w:rsidP="00EF0A23">
      <w:pPr>
        <w:jc w:val="center"/>
        <w:rPr>
          <w:b/>
          <w:sz w:val="32"/>
          <w:szCs w:val="32"/>
        </w:rPr>
      </w:pPr>
      <w:r w:rsidRPr="00883B0E">
        <w:rPr>
          <w:b/>
          <w:sz w:val="32"/>
          <w:szCs w:val="32"/>
        </w:rPr>
        <w:t>PRAECIPE</w:t>
      </w:r>
    </w:p>
    <w:p w:rsidR="00EF0A23" w:rsidRDefault="00EF0A23" w:rsidP="00EF0A2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(Please select one of the following)</w:t>
      </w:r>
    </w:p>
    <w:p w:rsidR="006E0CED" w:rsidRPr="006E0CED" w:rsidRDefault="006E0CED" w:rsidP="00EF0A23">
      <w:pPr>
        <w:jc w:val="center"/>
        <w:rPr>
          <w:b/>
          <w:sz w:val="18"/>
          <w:szCs w:val="18"/>
        </w:rPr>
      </w:pPr>
    </w:p>
    <w:p w:rsidR="006E0CED" w:rsidRDefault="006E0CED" w:rsidP="006E0CED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E5270" wp14:editId="48DD746E">
                <wp:simplePos x="0" y="0"/>
                <wp:positionH relativeFrom="column">
                  <wp:posOffset>-8627</wp:posOffset>
                </wp:positionH>
                <wp:positionV relativeFrom="paragraph">
                  <wp:posOffset>125143</wp:posOffset>
                </wp:positionV>
                <wp:extent cx="5978105" cy="8626"/>
                <wp:effectExtent l="0" t="0" r="22860" b="2984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8105" cy="862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EA8D6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9.85pt" to="470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" strokecolor="black [3200]" strokeweight="1.5pt">
                <v:stroke joinstyle="miter"/>
              </v:line>
            </w:pict>
          </mc:Fallback>
        </mc:AlternateContent>
      </w:r>
    </w:p>
    <w:p w:rsidR="006E0CED" w:rsidRPr="00E20447" w:rsidRDefault="006E0CED" w:rsidP="00EF0A23">
      <w:pPr>
        <w:tabs>
          <w:tab w:val="left" w:pos="720"/>
          <w:tab w:val="left" w:pos="1440"/>
          <w:tab w:val="left" w:pos="2160"/>
          <w:tab w:val="left" w:pos="2520"/>
          <w:tab w:val="left" w:pos="6048"/>
        </w:tabs>
        <w:jc w:val="both"/>
        <w:rPr>
          <w:sz w:val="24"/>
          <w:szCs w:val="24"/>
        </w:rPr>
      </w:pPr>
    </w:p>
    <w:p w:rsidR="00EF0A23" w:rsidRPr="00E20447" w:rsidRDefault="000A74CA" w:rsidP="00EF0A23">
      <w:pPr>
        <w:tabs>
          <w:tab w:val="left" w:pos="720"/>
          <w:tab w:val="left" w:pos="1440"/>
          <w:tab w:val="left" w:pos="2160"/>
          <w:tab w:val="left" w:pos="2520"/>
          <w:tab w:val="left" w:pos="6048"/>
        </w:tabs>
        <w:jc w:val="both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100691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A23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F0A23">
        <w:rPr>
          <w:b/>
          <w:sz w:val="24"/>
          <w:szCs w:val="24"/>
        </w:rPr>
        <w:t xml:space="preserve">  </w:t>
      </w:r>
      <w:r w:rsidR="00EF0A23" w:rsidRPr="00E20447">
        <w:rPr>
          <w:b/>
          <w:sz w:val="24"/>
          <w:szCs w:val="24"/>
        </w:rPr>
        <w:t>1. Complete Transcript:</w:t>
      </w:r>
    </w:p>
    <w:p w:rsidR="00EF0A23" w:rsidRDefault="000A74CA" w:rsidP="00EF0A23">
      <w:pPr>
        <w:tabs>
          <w:tab w:val="left" w:pos="720"/>
          <w:tab w:val="left" w:pos="1440"/>
          <w:tab w:val="left" w:pos="2160"/>
          <w:tab w:val="left" w:pos="2520"/>
          <w:tab w:val="left" w:pos="6048"/>
        </w:tabs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90433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A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F0A23">
        <w:rPr>
          <w:sz w:val="24"/>
          <w:szCs w:val="24"/>
        </w:rPr>
        <w:t xml:space="preserve"> </w:t>
      </w:r>
      <w:r w:rsidR="00EF0A23" w:rsidRPr="00E20447">
        <w:rPr>
          <w:sz w:val="24"/>
          <w:szCs w:val="24"/>
        </w:rPr>
        <w:t>Include a complete</w:t>
      </w:r>
      <w:r w:rsidR="00EF0A23">
        <w:rPr>
          <w:sz w:val="24"/>
          <w:szCs w:val="24"/>
        </w:rPr>
        <w:t xml:space="preserve"> transcript </w:t>
      </w:r>
      <w:r w:rsidR="00EF0A23" w:rsidRPr="00E20447">
        <w:rPr>
          <w:sz w:val="24"/>
          <w:szCs w:val="24"/>
        </w:rPr>
        <w:t xml:space="preserve">pursuant to </w:t>
      </w:r>
      <w:proofErr w:type="spellStart"/>
      <w:r w:rsidR="00EF0A23" w:rsidRPr="00E20447">
        <w:rPr>
          <w:sz w:val="24"/>
          <w:szCs w:val="24"/>
        </w:rPr>
        <w:t>App.R</w:t>
      </w:r>
      <w:proofErr w:type="spellEnd"/>
      <w:r w:rsidR="00EF0A23" w:rsidRPr="00E20447">
        <w:rPr>
          <w:sz w:val="24"/>
          <w:szCs w:val="24"/>
        </w:rPr>
        <w:t>. 9(B)</w:t>
      </w:r>
      <w:r w:rsidR="00EF0A23">
        <w:rPr>
          <w:sz w:val="24"/>
          <w:szCs w:val="24"/>
        </w:rPr>
        <w:t xml:space="preserve">, </w:t>
      </w:r>
      <w:r w:rsidR="00EF0A23" w:rsidRPr="00FF5A8E">
        <w:rPr>
          <w:b/>
          <w:sz w:val="24"/>
          <w:szCs w:val="24"/>
        </w:rPr>
        <w:t xml:space="preserve">without </w:t>
      </w:r>
      <w:proofErr w:type="spellStart"/>
      <w:r w:rsidR="00EF0A23" w:rsidRPr="00FF5A8E">
        <w:rPr>
          <w:b/>
          <w:sz w:val="24"/>
          <w:szCs w:val="24"/>
        </w:rPr>
        <w:t>voir</w:t>
      </w:r>
      <w:proofErr w:type="spellEnd"/>
      <w:r w:rsidR="00EF0A23" w:rsidRPr="00FF5A8E">
        <w:rPr>
          <w:b/>
          <w:sz w:val="24"/>
          <w:szCs w:val="24"/>
        </w:rPr>
        <w:t xml:space="preserve"> dire</w:t>
      </w:r>
      <w:r w:rsidR="00EF0A23">
        <w:rPr>
          <w:sz w:val="24"/>
          <w:szCs w:val="24"/>
        </w:rPr>
        <w:t xml:space="preserve">.  </w:t>
      </w:r>
    </w:p>
    <w:p w:rsidR="00EF0A23" w:rsidRPr="00E20447" w:rsidRDefault="000A74CA" w:rsidP="00EF0A23">
      <w:pPr>
        <w:tabs>
          <w:tab w:val="left" w:pos="720"/>
          <w:tab w:val="left" w:pos="1440"/>
          <w:tab w:val="left" w:pos="2160"/>
          <w:tab w:val="left" w:pos="2520"/>
          <w:tab w:val="left" w:pos="6048"/>
        </w:tabs>
        <w:ind w:left="72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25871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A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F0A23">
        <w:rPr>
          <w:sz w:val="24"/>
          <w:szCs w:val="24"/>
        </w:rPr>
        <w:t xml:space="preserve"> Include a complete </w:t>
      </w:r>
      <w:r w:rsidR="00EF0A23" w:rsidRPr="00E20447">
        <w:rPr>
          <w:sz w:val="24"/>
          <w:szCs w:val="24"/>
        </w:rPr>
        <w:t>transc</w:t>
      </w:r>
      <w:r w:rsidR="00EF0A23">
        <w:rPr>
          <w:sz w:val="24"/>
          <w:szCs w:val="24"/>
        </w:rPr>
        <w:t xml:space="preserve">ript </w:t>
      </w:r>
      <w:r w:rsidR="00EF0A23" w:rsidRPr="00FF5A8E">
        <w:rPr>
          <w:b/>
          <w:sz w:val="24"/>
          <w:szCs w:val="24"/>
        </w:rPr>
        <w:t xml:space="preserve">with </w:t>
      </w:r>
      <w:proofErr w:type="spellStart"/>
      <w:r w:rsidR="00EF0A23" w:rsidRPr="00FF5A8E">
        <w:rPr>
          <w:b/>
          <w:sz w:val="24"/>
          <w:szCs w:val="24"/>
        </w:rPr>
        <w:t>voir</w:t>
      </w:r>
      <w:proofErr w:type="spellEnd"/>
      <w:r w:rsidR="00EF0A23" w:rsidRPr="00FF5A8E">
        <w:rPr>
          <w:b/>
          <w:sz w:val="24"/>
          <w:szCs w:val="24"/>
        </w:rPr>
        <w:t xml:space="preserve"> dire</w:t>
      </w:r>
      <w:r w:rsidR="00EF0A23">
        <w:rPr>
          <w:sz w:val="24"/>
          <w:szCs w:val="24"/>
        </w:rPr>
        <w:t xml:space="preserve"> pursuant to </w:t>
      </w:r>
      <w:proofErr w:type="spellStart"/>
      <w:r w:rsidR="00EF0A23">
        <w:rPr>
          <w:sz w:val="24"/>
          <w:szCs w:val="24"/>
        </w:rPr>
        <w:t>Loc.R</w:t>
      </w:r>
      <w:proofErr w:type="spellEnd"/>
      <w:r w:rsidR="00EF0A23">
        <w:rPr>
          <w:sz w:val="24"/>
          <w:szCs w:val="24"/>
        </w:rPr>
        <w:t>. 9(B).</w:t>
      </w:r>
    </w:p>
    <w:p w:rsidR="00EF0A23" w:rsidRPr="00E20447" w:rsidRDefault="00EF0A23" w:rsidP="00EF0A23">
      <w:pPr>
        <w:tabs>
          <w:tab w:val="left" w:pos="720"/>
          <w:tab w:val="left" w:pos="1440"/>
          <w:tab w:val="left" w:pos="2160"/>
          <w:tab w:val="left" w:pos="2520"/>
          <w:tab w:val="left" w:pos="6048"/>
        </w:tabs>
        <w:ind w:left="720"/>
        <w:jc w:val="both"/>
        <w:rPr>
          <w:sz w:val="24"/>
          <w:szCs w:val="24"/>
        </w:rPr>
      </w:pPr>
    </w:p>
    <w:p w:rsidR="00EF0A23" w:rsidRPr="00E20447" w:rsidRDefault="000A74CA" w:rsidP="00EF0A23">
      <w:pPr>
        <w:tabs>
          <w:tab w:val="left" w:pos="720"/>
          <w:tab w:val="left" w:pos="1440"/>
          <w:tab w:val="left" w:pos="2160"/>
          <w:tab w:val="left" w:pos="2520"/>
          <w:tab w:val="left" w:pos="6048"/>
        </w:tabs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556940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A23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F0A23">
        <w:rPr>
          <w:b/>
          <w:sz w:val="24"/>
          <w:szCs w:val="24"/>
        </w:rPr>
        <w:t xml:space="preserve">  </w:t>
      </w:r>
      <w:r w:rsidR="00EF0A23" w:rsidRPr="00E20447">
        <w:rPr>
          <w:b/>
          <w:sz w:val="24"/>
          <w:szCs w:val="24"/>
        </w:rPr>
        <w:t>2. Partial Transcript:</w:t>
      </w:r>
    </w:p>
    <w:p w:rsidR="00EF0A23" w:rsidRDefault="00EF0A23" w:rsidP="00EF0A23">
      <w:pPr>
        <w:tabs>
          <w:tab w:val="left" w:pos="720"/>
          <w:tab w:val="left" w:pos="1440"/>
          <w:tab w:val="left" w:pos="2160"/>
          <w:tab w:val="left" w:pos="2520"/>
          <w:tab w:val="left" w:pos="6048"/>
        </w:tabs>
        <w:ind w:left="720"/>
        <w:jc w:val="both"/>
        <w:rPr>
          <w:sz w:val="24"/>
          <w:szCs w:val="24"/>
        </w:rPr>
      </w:pPr>
      <w:r w:rsidRPr="00E20447">
        <w:rPr>
          <w:sz w:val="24"/>
          <w:szCs w:val="24"/>
        </w:rPr>
        <w:t xml:space="preserve">Include a partial transcript pursuant to </w:t>
      </w:r>
      <w:proofErr w:type="spellStart"/>
      <w:r w:rsidRPr="00E20447">
        <w:rPr>
          <w:sz w:val="24"/>
          <w:szCs w:val="24"/>
        </w:rPr>
        <w:t>App.R</w:t>
      </w:r>
      <w:proofErr w:type="spellEnd"/>
      <w:r w:rsidRPr="00E20447">
        <w:rPr>
          <w:sz w:val="24"/>
          <w:szCs w:val="24"/>
        </w:rPr>
        <w:t>. 9(B).  State specifically the dates of the trial and/or hearings to be transcribed:</w:t>
      </w:r>
    </w:p>
    <w:p w:rsidR="00EF0A23" w:rsidRDefault="00EF0A23" w:rsidP="00EF0A23">
      <w:pPr>
        <w:tabs>
          <w:tab w:val="left" w:pos="720"/>
          <w:tab w:val="left" w:pos="1440"/>
          <w:tab w:val="left" w:pos="2160"/>
          <w:tab w:val="left" w:pos="2520"/>
          <w:tab w:val="left" w:pos="6048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EF0A23" w:rsidRDefault="00EF0A23" w:rsidP="00EF0A23">
      <w:pPr>
        <w:tabs>
          <w:tab w:val="left" w:pos="720"/>
          <w:tab w:val="left" w:pos="1440"/>
          <w:tab w:val="left" w:pos="2160"/>
          <w:tab w:val="left" w:pos="2520"/>
          <w:tab w:val="left" w:pos="6048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EF0A23" w:rsidRDefault="00EF0A23" w:rsidP="00EF0A23">
      <w:pPr>
        <w:tabs>
          <w:tab w:val="left" w:pos="720"/>
          <w:tab w:val="left" w:pos="1440"/>
          <w:tab w:val="left" w:pos="2160"/>
          <w:tab w:val="left" w:pos="2520"/>
          <w:tab w:val="left" w:pos="6048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EF0A23" w:rsidRDefault="00EF0A23" w:rsidP="00EF0A23">
      <w:pPr>
        <w:tabs>
          <w:tab w:val="left" w:pos="720"/>
          <w:tab w:val="left" w:pos="1440"/>
          <w:tab w:val="left" w:pos="2160"/>
          <w:tab w:val="left" w:pos="2520"/>
          <w:tab w:val="left" w:pos="6048"/>
        </w:tabs>
        <w:ind w:left="720"/>
        <w:jc w:val="both"/>
        <w:rPr>
          <w:sz w:val="24"/>
          <w:szCs w:val="24"/>
        </w:rPr>
      </w:pPr>
    </w:p>
    <w:p w:rsidR="00EF0A23" w:rsidRPr="002F7F91" w:rsidRDefault="00EF0A23" w:rsidP="00EF0A23">
      <w:pPr>
        <w:tabs>
          <w:tab w:val="left" w:pos="0"/>
          <w:tab w:val="left" w:pos="720"/>
          <w:tab w:val="left" w:pos="1440"/>
          <w:tab w:val="left" w:pos="2160"/>
          <w:tab w:val="left" w:pos="2520"/>
          <w:tab w:val="left" w:pos="6048"/>
        </w:tabs>
        <w:ind w:hanging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F7F91">
        <w:rPr>
          <w:b/>
          <w:sz w:val="24"/>
          <w:szCs w:val="24"/>
        </w:rPr>
        <w:t>TO THE CLERK:</w:t>
      </w:r>
    </w:p>
    <w:p w:rsidR="00EF0A23" w:rsidRPr="00E20447" w:rsidRDefault="00EF0A23" w:rsidP="00EF0A23">
      <w:pPr>
        <w:tabs>
          <w:tab w:val="left" w:pos="720"/>
          <w:tab w:val="left" w:pos="1440"/>
          <w:tab w:val="left" w:pos="2160"/>
          <w:tab w:val="left" w:pos="2520"/>
          <w:tab w:val="left" w:pos="6048"/>
        </w:tabs>
        <w:ind w:left="720"/>
        <w:jc w:val="both"/>
        <w:rPr>
          <w:sz w:val="24"/>
          <w:szCs w:val="24"/>
        </w:rPr>
      </w:pPr>
      <w:r w:rsidRPr="00E20447">
        <w:rPr>
          <w:sz w:val="24"/>
          <w:szCs w:val="24"/>
        </w:rPr>
        <w:t xml:space="preserve">Please prepare and assemble all of the original papers and exhibits filed in the trial court in this case and a certified copy of the docket and journal entries, pursuant to </w:t>
      </w:r>
      <w:proofErr w:type="spellStart"/>
      <w:r w:rsidRPr="00E20447">
        <w:rPr>
          <w:sz w:val="24"/>
          <w:szCs w:val="24"/>
        </w:rPr>
        <w:t>App.R</w:t>
      </w:r>
      <w:proofErr w:type="spellEnd"/>
      <w:r w:rsidRPr="00E20447">
        <w:rPr>
          <w:sz w:val="24"/>
          <w:szCs w:val="24"/>
        </w:rPr>
        <w:t xml:space="preserve">. 9(A), </w:t>
      </w:r>
      <w:r>
        <w:rPr>
          <w:sz w:val="24"/>
          <w:szCs w:val="24"/>
        </w:rPr>
        <w:t>on or before</w:t>
      </w:r>
      <w:r w:rsidRPr="00E20447">
        <w:rPr>
          <w:sz w:val="24"/>
          <w:szCs w:val="24"/>
        </w:rPr>
        <w:t xml:space="preserve"> </w:t>
      </w:r>
      <w:r w:rsidRPr="00E20447">
        <w:rPr>
          <w:b/>
          <w:sz w:val="24"/>
          <w:szCs w:val="24"/>
        </w:rPr>
        <w:t>forty (40) days</w:t>
      </w:r>
      <w:r w:rsidRPr="00E20447">
        <w:rPr>
          <w:sz w:val="24"/>
          <w:szCs w:val="24"/>
        </w:rPr>
        <w:t xml:space="preserve"> after the filing of the notice of appeal, unless otherwise specified in an accelerated calendar scheduling order or </w:t>
      </w:r>
      <w:r>
        <w:rPr>
          <w:sz w:val="24"/>
          <w:szCs w:val="24"/>
        </w:rPr>
        <w:t xml:space="preserve">an </w:t>
      </w:r>
      <w:r w:rsidRPr="00E20447">
        <w:rPr>
          <w:sz w:val="24"/>
          <w:szCs w:val="24"/>
        </w:rPr>
        <w:t xml:space="preserve">order extending the time for transmission of the record.  </w:t>
      </w:r>
    </w:p>
    <w:p w:rsidR="006E0CED" w:rsidRDefault="006E0CED" w:rsidP="006E0CED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BD634F" wp14:editId="27979AE1">
                <wp:simplePos x="0" y="0"/>
                <wp:positionH relativeFrom="column">
                  <wp:posOffset>-8627</wp:posOffset>
                </wp:positionH>
                <wp:positionV relativeFrom="paragraph">
                  <wp:posOffset>125143</wp:posOffset>
                </wp:positionV>
                <wp:extent cx="5978105" cy="8626"/>
                <wp:effectExtent l="0" t="0" r="22860" b="2984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8105" cy="862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3EF72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9.85pt" to="470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:rsidR="00EF0A23" w:rsidRDefault="00EF0A23" w:rsidP="00EF0A23">
      <w:pPr>
        <w:tabs>
          <w:tab w:val="left" w:pos="720"/>
          <w:tab w:val="left" w:pos="1440"/>
          <w:tab w:val="left" w:pos="2160"/>
          <w:tab w:val="left" w:pos="2520"/>
          <w:tab w:val="left" w:pos="6048"/>
        </w:tabs>
        <w:jc w:val="both"/>
        <w:rPr>
          <w:b/>
          <w:sz w:val="24"/>
          <w:szCs w:val="24"/>
        </w:rPr>
      </w:pPr>
    </w:p>
    <w:p w:rsidR="00EF0A23" w:rsidRDefault="000A74CA" w:rsidP="00EF0A23">
      <w:pPr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822081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A23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F0A23">
        <w:rPr>
          <w:b/>
          <w:sz w:val="24"/>
          <w:szCs w:val="24"/>
        </w:rPr>
        <w:t xml:space="preserve">  </w:t>
      </w:r>
      <w:r w:rsidR="00EF0A23" w:rsidRPr="00E20447">
        <w:rPr>
          <w:b/>
          <w:sz w:val="24"/>
          <w:szCs w:val="24"/>
        </w:rPr>
        <w:t>3. No Transcript:</w:t>
      </w:r>
    </w:p>
    <w:p w:rsidR="00EF0A23" w:rsidRDefault="00EF0A23" w:rsidP="00EF0A23">
      <w:pPr>
        <w:ind w:left="720" w:hanging="720"/>
        <w:rPr>
          <w:sz w:val="24"/>
          <w:szCs w:val="24"/>
        </w:rPr>
      </w:pPr>
      <w:r>
        <w:tab/>
      </w:r>
      <w:r w:rsidRPr="008F3B7A">
        <w:rPr>
          <w:sz w:val="24"/>
          <w:szCs w:val="24"/>
        </w:rPr>
        <w:t xml:space="preserve">No transcript of proceedings is necessary and none will be included as part of the record on appeal. </w:t>
      </w:r>
    </w:p>
    <w:p w:rsidR="00EF0A23" w:rsidRDefault="00EF0A23" w:rsidP="00EF0A23">
      <w:pPr>
        <w:ind w:left="720" w:hanging="720"/>
        <w:rPr>
          <w:sz w:val="24"/>
          <w:szCs w:val="24"/>
        </w:rPr>
      </w:pPr>
    </w:p>
    <w:p w:rsidR="00EF0A23" w:rsidRPr="002F7F91" w:rsidRDefault="00EF0A23" w:rsidP="00EF0A23">
      <w:pPr>
        <w:tabs>
          <w:tab w:val="left" w:pos="0"/>
          <w:tab w:val="left" w:pos="720"/>
          <w:tab w:val="left" w:pos="1440"/>
          <w:tab w:val="left" w:pos="2160"/>
          <w:tab w:val="left" w:pos="2520"/>
          <w:tab w:val="left" w:pos="6048"/>
        </w:tabs>
        <w:ind w:firstLine="720"/>
        <w:jc w:val="both"/>
        <w:rPr>
          <w:b/>
          <w:sz w:val="24"/>
          <w:szCs w:val="24"/>
        </w:rPr>
      </w:pPr>
      <w:r w:rsidRPr="002F7F91">
        <w:rPr>
          <w:b/>
          <w:sz w:val="24"/>
          <w:szCs w:val="24"/>
        </w:rPr>
        <w:t>TO THE CLERK:</w:t>
      </w:r>
    </w:p>
    <w:p w:rsidR="00EF0A23" w:rsidRPr="00E20447" w:rsidRDefault="00EF0A23" w:rsidP="00EF0A23">
      <w:pPr>
        <w:tabs>
          <w:tab w:val="left" w:pos="720"/>
          <w:tab w:val="left" w:pos="1440"/>
          <w:tab w:val="left" w:pos="2160"/>
          <w:tab w:val="left" w:pos="2520"/>
          <w:tab w:val="left" w:pos="6048"/>
        </w:tabs>
        <w:ind w:left="720"/>
        <w:jc w:val="both"/>
        <w:rPr>
          <w:sz w:val="24"/>
          <w:szCs w:val="24"/>
        </w:rPr>
      </w:pPr>
      <w:r w:rsidRPr="00E20447">
        <w:rPr>
          <w:sz w:val="24"/>
          <w:szCs w:val="24"/>
        </w:rPr>
        <w:t xml:space="preserve">Please immediately prepare and assemble the original papers and exhibits filed in the trial court and a certified copy of the docket and journal entries </w:t>
      </w:r>
      <w:r>
        <w:rPr>
          <w:sz w:val="24"/>
          <w:szCs w:val="24"/>
        </w:rPr>
        <w:t>on or before</w:t>
      </w:r>
      <w:r w:rsidRPr="00E20447">
        <w:rPr>
          <w:sz w:val="24"/>
          <w:szCs w:val="24"/>
        </w:rPr>
        <w:t xml:space="preserve"> </w:t>
      </w:r>
      <w:r w:rsidRPr="00E20447">
        <w:rPr>
          <w:b/>
          <w:sz w:val="24"/>
          <w:szCs w:val="24"/>
        </w:rPr>
        <w:t>ten (10) days</w:t>
      </w:r>
      <w:r w:rsidRPr="00E20447">
        <w:rPr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 w:rsidRPr="00E20447">
        <w:rPr>
          <w:sz w:val="24"/>
          <w:szCs w:val="24"/>
        </w:rPr>
        <w:t xml:space="preserve"> service </w:t>
      </w:r>
      <w:r>
        <w:rPr>
          <w:sz w:val="24"/>
          <w:szCs w:val="24"/>
        </w:rPr>
        <w:t xml:space="preserve">of </w:t>
      </w:r>
      <w:r w:rsidRPr="00E20447">
        <w:rPr>
          <w:sz w:val="24"/>
          <w:szCs w:val="24"/>
        </w:rPr>
        <w:t xml:space="preserve">this </w:t>
      </w:r>
      <w:proofErr w:type="spellStart"/>
      <w:r w:rsidRPr="00E20447">
        <w:rPr>
          <w:sz w:val="24"/>
          <w:szCs w:val="24"/>
        </w:rPr>
        <w:t>praecipe</w:t>
      </w:r>
      <w:proofErr w:type="spellEnd"/>
      <w:r w:rsidRPr="00E20447">
        <w:rPr>
          <w:sz w:val="24"/>
          <w:szCs w:val="24"/>
        </w:rPr>
        <w:t xml:space="preserve"> upon </w:t>
      </w:r>
      <w:r>
        <w:rPr>
          <w:sz w:val="24"/>
          <w:szCs w:val="24"/>
        </w:rPr>
        <w:t>A</w:t>
      </w:r>
      <w:r w:rsidRPr="00E20447">
        <w:rPr>
          <w:sz w:val="24"/>
          <w:szCs w:val="24"/>
        </w:rPr>
        <w:t xml:space="preserve">ppellee(s), or pursuant to </w:t>
      </w:r>
      <w:r>
        <w:rPr>
          <w:sz w:val="24"/>
          <w:szCs w:val="24"/>
        </w:rPr>
        <w:t xml:space="preserve">an </w:t>
      </w:r>
      <w:r w:rsidRPr="00E20447">
        <w:rPr>
          <w:sz w:val="24"/>
          <w:szCs w:val="24"/>
        </w:rPr>
        <w:t xml:space="preserve">accelerated calendar scheduling order. </w:t>
      </w:r>
    </w:p>
    <w:p w:rsidR="00EF0A23" w:rsidRPr="00E20447" w:rsidRDefault="000A74CA" w:rsidP="00EF0A23">
      <w:pPr>
        <w:tabs>
          <w:tab w:val="left" w:pos="720"/>
          <w:tab w:val="left" w:pos="1440"/>
          <w:tab w:val="left" w:pos="2160"/>
          <w:tab w:val="left" w:pos="2520"/>
          <w:tab w:val="left" w:pos="6048"/>
        </w:tabs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1690868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A23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F0A23">
        <w:rPr>
          <w:b/>
          <w:sz w:val="24"/>
          <w:szCs w:val="24"/>
        </w:rPr>
        <w:t xml:space="preserve">  4</w:t>
      </w:r>
      <w:r w:rsidR="00EF0A23" w:rsidRPr="00E20447">
        <w:rPr>
          <w:b/>
          <w:sz w:val="24"/>
          <w:szCs w:val="24"/>
        </w:rPr>
        <w:t xml:space="preserve">. </w:t>
      </w:r>
      <w:r w:rsidR="00EF0A23">
        <w:rPr>
          <w:b/>
          <w:sz w:val="24"/>
          <w:szCs w:val="24"/>
        </w:rPr>
        <w:t>Statement of the Evidence or Proceedings:</w:t>
      </w:r>
    </w:p>
    <w:p w:rsidR="00EF0A23" w:rsidRDefault="00EF0A23" w:rsidP="00EF0A23">
      <w:pPr>
        <w:tabs>
          <w:tab w:val="left" w:pos="720"/>
          <w:tab w:val="left" w:pos="1440"/>
          <w:tab w:val="left" w:pos="2160"/>
          <w:tab w:val="left" w:pos="2520"/>
          <w:tab w:val="left" w:pos="6048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E20447">
        <w:rPr>
          <w:sz w:val="24"/>
          <w:szCs w:val="24"/>
        </w:rPr>
        <w:t xml:space="preserve"> statement of the evidence or proceedings pursuant to </w:t>
      </w:r>
      <w:proofErr w:type="spellStart"/>
      <w:r w:rsidRPr="00E20447">
        <w:rPr>
          <w:sz w:val="24"/>
          <w:szCs w:val="24"/>
        </w:rPr>
        <w:t>App.R</w:t>
      </w:r>
      <w:proofErr w:type="spellEnd"/>
      <w:r w:rsidRPr="00E20447">
        <w:rPr>
          <w:sz w:val="24"/>
          <w:szCs w:val="24"/>
        </w:rPr>
        <w:t>. 9(C) will be submitted as part of the record on appeal.</w:t>
      </w:r>
    </w:p>
    <w:p w:rsidR="00EF0A23" w:rsidRDefault="00EF0A23" w:rsidP="00EF0A23">
      <w:pPr>
        <w:tabs>
          <w:tab w:val="left" w:pos="720"/>
          <w:tab w:val="left" w:pos="1440"/>
          <w:tab w:val="left" w:pos="2160"/>
          <w:tab w:val="left" w:pos="2520"/>
          <w:tab w:val="left" w:pos="6048"/>
        </w:tabs>
        <w:jc w:val="both"/>
        <w:rPr>
          <w:b/>
          <w:sz w:val="24"/>
          <w:szCs w:val="24"/>
        </w:rPr>
      </w:pPr>
    </w:p>
    <w:p w:rsidR="00EF0A23" w:rsidRDefault="000A74CA" w:rsidP="00EF0A23">
      <w:pPr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1331986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A23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F0A23">
        <w:rPr>
          <w:b/>
          <w:sz w:val="24"/>
          <w:szCs w:val="24"/>
        </w:rPr>
        <w:t xml:space="preserve">  5</w:t>
      </w:r>
      <w:r w:rsidR="00EF0A23" w:rsidRPr="00E20447">
        <w:rPr>
          <w:b/>
          <w:sz w:val="24"/>
          <w:szCs w:val="24"/>
        </w:rPr>
        <w:t xml:space="preserve">. </w:t>
      </w:r>
      <w:r w:rsidR="00EF0A23">
        <w:rPr>
          <w:b/>
          <w:sz w:val="24"/>
          <w:szCs w:val="24"/>
        </w:rPr>
        <w:t>Agreed Statement</w:t>
      </w:r>
      <w:r>
        <w:rPr>
          <w:b/>
          <w:sz w:val="24"/>
          <w:szCs w:val="24"/>
        </w:rPr>
        <w:t>:</w:t>
      </w:r>
      <w:bookmarkStart w:id="0" w:name="_GoBack"/>
      <w:bookmarkEnd w:id="0"/>
    </w:p>
    <w:p w:rsidR="00EF0A23" w:rsidRDefault="00EF0A23" w:rsidP="00EF0A23">
      <w:pPr>
        <w:tabs>
          <w:tab w:val="left" w:pos="720"/>
          <w:tab w:val="left" w:pos="1440"/>
          <w:tab w:val="left" w:pos="2160"/>
          <w:tab w:val="left" w:pos="2520"/>
          <w:tab w:val="left" w:pos="6048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An</w:t>
      </w:r>
      <w:r w:rsidRPr="00E20447">
        <w:rPr>
          <w:sz w:val="24"/>
          <w:szCs w:val="24"/>
        </w:rPr>
        <w:t xml:space="preserve"> agreed statement of the case </w:t>
      </w:r>
      <w:r>
        <w:rPr>
          <w:sz w:val="24"/>
          <w:szCs w:val="24"/>
        </w:rPr>
        <w:t xml:space="preserve">will be submitted </w:t>
      </w:r>
      <w:r w:rsidRPr="00E20447">
        <w:rPr>
          <w:sz w:val="24"/>
          <w:szCs w:val="24"/>
        </w:rPr>
        <w:t xml:space="preserve">pursuant to App. R. 9(D), instead of the record on appeal as defined by </w:t>
      </w:r>
      <w:proofErr w:type="spellStart"/>
      <w:r w:rsidRPr="00E20447">
        <w:rPr>
          <w:sz w:val="24"/>
          <w:szCs w:val="24"/>
        </w:rPr>
        <w:t>App.R</w:t>
      </w:r>
      <w:proofErr w:type="spellEnd"/>
      <w:r w:rsidRPr="00E20447">
        <w:rPr>
          <w:sz w:val="24"/>
          <w:szCs w:val="24"/>
        </w:rPr>
        <w:t>. 9</w:t>
      </w:r>
      <w:r>
        <w:rPr>
          <w:sz w:val="24"/>
          <w:szCs w:val="24"/>
        </w:rPr>
        <w:t>(A).</w:t>
      </w:r>
    </w:p>
    <w:p w:rsidR="00EF0A23" w:rsidRDefault="00EF0A23" w:rsidP="00EF0A23">
      <w:pPr>
        <w:tabs>
          <w:tab w:val="left" w:pos="720"/>
          <w:tab w:val="left" w:pos="1440"/>
          <w:tab w:val="left" w:pos="2160"/>
          <w:tab w:val="left" w:pos="2520"/>
          <w:tab w:val="left" w:pos="6048"/>
        </w:tabs>
        <w:ind w:left="720"/>
        <w:jc w:val="both"/>
        <w:rPr>
          <w:sz w:val="24"/>
          <w:szCs w:val="24"/>
        </w:rPr>
      </w:pPr>
    </w:p>
    <w:p w:rsidR="00EF0A23" w:rsidRPr="002F7F91" w:rsidRDefault="00EF0A23" w:rsidP="00EF0A23">
      <w:pPr>
        <w:tabs>
          <w:tab w:val="left" w:pos="0"/>
          <w:tab w:val="left" w:pos="720"/>
          <w:tab w:val="left" w:pos="1440"/>
          <w:tab w:val="left" w:pos="2160"/>
          <w:tab w:val="left" w:pos="2520"/>
          <w:tab w:val="left" w:pos="6048"/>
        </w:tabs>
        <w:ind w:hanging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F7F91">
        <w:rPr>
          <w:b/>
          <w:sz w:val="24"/>
          <w:szCs w:val="24"/>
        </w:rPr>
        <w:t>TO THE CLERK:</w:t>
      </w:r>
    </w:p>
    <w:p w:rsidR="00EF0A23" w:rsidRDefault="00EF0A23" w:rsidP="00EF0A23">
      <w:pPr>
        <w:tabs>
          <w:tab w:val="left" w:pos="720"/>
          <w:tab w:val="left" w:pos="1440"/>
          <w:tab w:val="left" w:pos="2160"/>
          <w:tab w:val="left" w:pos="2520"/>
          <w:tab w:val="left" w:pos="6048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Please i</w:t>
      </w:r>
      <w:r w:rsidRPr="00E20447">
        <w:rPr>
          <w:sz w:val="24"/>
          <w:szCs w:val="24"/>
        </w:rPr>
        <w:t>mmediately prepare and assemble the original papers and exhibits filed in the trial court and a certified copy of the docket and journal entries.  Do not transmit these documents to the clerk of the Court of Appeals until the statement of the evidence or proceedings (No. 4</w:t>
      </w:r>
      <w:r>
        <w:rPr>
          <w:sz w:val="24"/>
          <w:szCs w:val="24"/>
        </w:rPr>
        <w:t xml:space="preserve"> above</w:t>
      </w:r>
      <w:r w:rsidRPr="00E20447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E20447">
        <w:rPr>
          <w:sz w:val="24"/>
          <w:szCs w:val="24"/>
        </w:rPr>
        <w:t xml:space="preserve"> or the Agreed Statement (</w:t>
      </w:r>
      <w:r>
        <w:rPr>
          <w:sz w:val="24"/>
          <w:szCs w:val="24"/>
        </w:rPr>
        <w:t>No. 5 above</w:t>
      </w:r>
      <w:r w:rsidRPr="00E20447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E20447">
        <w:rPr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 w:rsidRPr="00E20447">
        <w:rPr>
          <w:sz w:val="24"/>
          <w:szCs w:val="24"/>
        </w:rPr>
        <w:t xml:space="preserve"> been </w:t>
      </w:r>
      <w:r>
        <w:rPr>
          <w:sz w:val="24"/>
          <w:szCs w:val="24"/>
        </w:rPr>
        <w:t>filed</w:t>
      </w:r>
      <w:r w:rsidRPr="00E20447">
        <w:rPr>
          <w:sz w:val="24"/>
          <w:szCs w:val="24"/>
        </w:rPr>
        <w:t>.  If the Appellant</w:t>
      </w:r>
      <w:r>
        <w:rPr>
          <w:sz w:val="24"/>
          <w:szCs w:val="24"/>
        </w:rPr>
        <w:t>(s)</w:t>
      </w:r>
      <w:r w:rsidRPr="00E20447">
        <w:rPr>
          <w:sz w:val="24"/>
          <w:szCs w:val="24"/>
        </w:rPr>
        <w:t xml:space="preserve"> fail</w:t>
      </w:r>
      <w:r>
        <w:rPr>
          <w:sz w:val="24"/>
          <w:szCs w:val="24"/>
        </w:rPr>
        <w:t>(</w:t>
      </w:r>
      <w:r w:rsidRPr="00E20447">
        <w:rPr>
          <w:sz w:val="24"/>
          <w:szCs w:val="24"/>
        </w:rPr>
        <w:t>s</w:t>
      </w:r>
      <w:r>
        <w:rPr>
          <w:sz w:val="24"/>
          <w:szCs w:val="24"/>
        </w:rPr>
        <w:t>)</w:t>
      </w:r>
      <w:r w:rsidRPr="00E20447">
        <w:rPr>
          <w:sz w:val="24"/>
          <w:szCs w:val="24"/>
        </w:rPr>
        <w:t xml:space="preserve"> to file this document </w:t>
      </w:r>
      <w:r>
        <w:rPr>
          <w:sz w:val="24"/>
          <w:szCs w:val="24"/>
        </w:rPr>
        <w:t>on or before</w:t>
      </w:r>
      <w:r w:rsidRPr="00E20447">
        <w:rPr>
          <w:sz w:val="24"/>
          <w:szCs w:val="24"/>
        </w:rPr>
        <w:t xml:space="preserve"> </w:t>
      </w:r>
      <w:r w:rsidRPr="00E20447">
        <w:rPr>
          <w:b/>
          <w:sz w:val="24"/>
          <w:szCs w:val="24"/>
        </w:rPr>
        <w:t xml:space="preserve">forty (40) days </w:t>
      </w:r>
      <w:r w:rsidRPr="00E20447">
        <w:rPr>
          <w:sz w:val="24"/>
          <w:szCs w:val="24"/>
        </w:rPr>
        <w:t xml:space="preserve">after the filing of the notice of appeal, or within the time </w:t>
      </w:r>
      <w:r>
        <w:rPr>
          <w:sz w:val="24"/>
          <w:szCs w:val="24"/>
        </w:rPr>
        <w:t>set forth</w:t>
      </w:r>
      <w:r w:rsidRPr="00E20447">
        <w:rPr>
          <w:sz w:val="24"/>
          <w:szCs w:val="24"/>
        </w:rPr>
        <w:t xml:space="preserve"> in </w:t>
      </w:r>
      <w:r>
        <w:rPr>
          <w:sz w:val="24"/>
          <w:szCs w:val="24"/>
        </w:rPr>
        <w:t>an</w:t>
      </w:r>
      <w:r w:rsidRPr="00E20447">
        <w:rPr>
          <w:sz w:val="24"/>
          <w:szCs w:val="24"/>
        </w:rPr>
        <w:t xml:space="preserve"> accelerated calendar scheduling order or </w:t>
      </w:r>
      <w:r>
        <w:rPr>
          <w:sz w:val="24"/>
          <w:szCs w:val="24"/>
        </w:rPr>
        <w:t xml:space="preserve">an </w:t>
      </w:r>
      <w:r w:rsidRPr="00E20447">
        <w:rPr>
          <w:sz w:val="24"/>
          <w:szCs w:val="24"/>
        </w:rPr>
        <w:t>order extending the time for transmission of the record, you shall transmit the documents prepared and assembled to the clerk of th</w:t>
      </w:r>
      <w:r>
        <w:rPr>
          <w:sz w:val="24"/>
          <w:szCs w:val="24"/>
        </w:rPr>
        <w:t xml:space="preserve">e Court of Appeals without the specified </w:t>
      </w:r>
      <w:r w:rsidRPr="00E20447">
        <w:rPr>
          <w:sz w:val="24"/>
          <w:szCs w:val="24"/>
        </w:rPr>
        <w:t>stateme</w:t>
      </w:r>
      <w:r>
        <w:rPr>
          <w:sz w:val="24"/>
          <w:szCs w:val="24"/>
        </w:rPr>
        <w:t>nt</w:t>
      </w:r>
      <w:r w:rsidRPr="00E20447">
        <w:rPr>
          <w:sz w:val="24"/>
          <w:szCs w:val="24"/>
        </w:rPr>
        <w:t xml:space="preserve">. </w:t>
      </w:r>
    </w:p>
    <w:p w:rsidR="00EF0A23" w:rsidRDefault="00EF0A23" w:rsidP="00EF0A23">
      <w:pPr>
        <w:tabs>
          <w:tab w:val="left" w:pos="720"/>
          <w:tab w:val="left" w:pos="1440"/>
          <w:tab w:val="left" w:pos="2160"/>
          <w:tab w:val="left" w:pos="2520"/>
          <w:tab w:val="left" w:pos="6048"/>
        </w:tabs>
        <w:jc w:val="both"/>
        <w:rPr>
          <w:sz w:val="24"/>
          <w:szCs w:val="24"/>
        </w:rPr>
      </w:pPr>
    </w:p>
    <w:p w:rsidR="00EF0A23" w:rsidRPr="00E20447" w:rsidRDefault="00EF0A23" w:rsidP="00EF0A23">
      <w:pPr>
        <w:tabs>
          <w:tab w:val="left" w:pos="720"/>
          <w:tab w:val="left" w:pos="1440"/>
          <w:tab w:val="left" w:pos="2160"/>
          <w:tab w:val="left" w:pos="2520"/>
          <w:tab w:val="left" w:pos="6048"/>
        </w:tabs>
        <w:jc w:val="both"/>
        <w:rPr>
          <w:sz w:val="24"/>
          <w:szCs w:val="24"/>
        </w:rPr>
      </w:pPr>
    </w:p>
    <w:p w:rsidR="00EF0A23" w:rsidRDefault="00EF0A23" w:rsidP="00EF0A23">
      <w:pPr>
        <w:tabs>
          <w:tab w:val="left" w:pos="720"/>
          <w:tab w:val="left" w:pos="1440"/>
          <w:tab w:val="left" w:pos="2160"/>
          <w:tab w:val="left" w:pos="2520"/>
          <w:tab w:val="left" w:pos="6048"/>
        </w:tabs>
        <w:jc w:val="right"/>
        <w:rPr>
          <w:sz w:val="24"/>
          <w:szCs w:val="24"/>
        </w:rPr>
      </w:pPr>
      <w:r w:rsidRPr="00E20447">
        <w:rPr>
          <w:sz w:val="24"/>
          <w:szCs w:val="24"/>
        </w:rPr>
        <w:t>__________________________________</w:t>
      </w:r>
    </w:p>
    <w:p w:rsidR="00EF0A23" w:rsidRDefault="00EF0A23" w:rsidP="00EF0A23">
      <w:pPr>
        <w:tabs>
          <w:tab w:val="left" w:pos="720"/>
          <w:tab w:val="left" w:pos="1440"/>
          <w:tab w:val="left" w:pos="2160"/>
          <w:tab w:val="left" w:pos="2520"/>
          <w:tab w:val="left" w:pos="6048"/>
        </w:tabs>
        <w:jc w:val="right"/>
        <w:rPr>
          <w:sz w:val="24"/>
          <w:szCs w:val="24"/>
        </w:rPr>
      </w:pPr>
      <w:r>
        <w:rPr>
          <w:sz w:val="24"/>
          <w:szCs w:val="24"/>
        </w:rPr>
        <w:t>Name of Counsel or Pro Se Party</w:t>
      </w:r>
    </w:p>
    <w:p w:rsidR="00EF0A23" w:rsidRDefault="00EF0A23" w:rsidP="00EF0A23">
      <w:pPr>
        <w:tabs>
          <w:tab w:val="left" w:pos="720"/>
          <w:tab w:val="left" w:pos="1440"/>
          <w:tab w:val="left" w:pos="2160"/>
          <w:tab w:val="left" w:pos="2520"/>
          <w:tab w:val="left" w:pos="6048"/>
        </w:tabs>
        <w:jc w:val="right"/>
        <w:rPr>
          <w:sz w:val="24"/>
          <w:szCs w:val="24"/>
        </w:rPr>
      </w:pPr>
      <w:r w:rsidRPr="00E20447">
        <w:rPr>
          <w:sz w:val="24"/>
          <w:szCs w:val="24"/>
        </w:rPr>
        <w:t xml:space="preserve"> </w:t>
      </w:r>
    </w:p>
    <w:p w:rsidR="00EF0A23" w:rsidRDefault="00EF0A23" w:rsidP="00EF0A23">
      <w:pPr>
        <w:tabs>
          <w:tab w:val="left" w:pos="720"/>
          <w:tab w:val="left" w:pos="1440"/>
          <w:tab w:val="left" w:pos="2160"/>
          <w:tab w:val="left" w:pos="2520"/>
          <w:tab w:val="left" w:pos="6048"/>
        </w:tabs>
        <w:jc w:val="right"/>
        <w:rPr>
          <w:sz w:val="24"/>
          <w:szCs w:val="24"/>
        </w:rPr>
      </w:pPr>
      <w:r w:rsidRPr="00E20447">
        <w:rPr>
          <w:sz w:val="24"/>
          <w:szCs w:val="24"/>
        </w:rPr>
        <w:t>__________________________________</w:t>
      </w:r>
    </w:p>
    <w:p w:rsidR="00EF0A23" w:rsidRDefault="00EF0A23" w:rsidP="00EF0A23">
      <w:pPr>
        <w:tabs>
          <w:tab w:val="left" w:pos="720"/>
          <w:tab w:val="left" w:pos="1440"/>
          <w:tab w:val="left" w:pos="2160"/>
          <w:tab w:val="left" w:pos="2520"/>
          <w:tab w:val="left" w:pos="6048"/>
        </w:tabs>
        <w:jc w:val="right"/>
        <w:rPr>
          <w:sz w:val="24"/>
          <w:szCs w:val="24"/>
        </w:rPr>
      </w:pPr>
      <w:r>
        <w:rPr>
          <w:sz w:val="24"/>
          <w:szCs w:val="24"/>
        </w:rPr>
        <w:t>Signature</w:t>
      </w:r>
    </w:p>
    <w:p w:rsidR="00EF0A23" w:rsidRDefault="00EF0A23" w:rsidP="00EF0A23">
      <w:pPr>
        <w:tabs>
          <w:tab w:val="left" w:pos="720"/>
          <w:tab w:val="left" w:pos="1440"/>
          <w:tab w:val="left" w:pos="2160"/>
          <w:tab w:val="left" w:pos="2520"/>
          <w:tab w:val="left" w:pos="6048"/>
        </w:tabs>
        <w:jc w:val="center"/>
        <w:rPr>
          <w:sz w:val="24"/>
          <w:szCs w:val="24"/>
        </w:rPr>
      </w:pPr>
    </w:p>
    <w:p w:rsidR="00EF0A23" w:rsidRDefault="00EF0A23" w:rsidP="00EF0A23">
      <w:pPr>
        <w:jc w:val="right"/>
      </w:pPr>
      <w:r>
        <w:rPr>
          <w:sz w:val="24"/>
          <w:szCs w:val="24"/>
        </w:rPr>
        <w:t>__________________________________</w:t>
      </w:r>
    </w:p>
    <w:p w:rsidR="00EF0A23" w:rsidRPr="00E20447" w:rsidRDefault="00EF0A23" w:rsidP="00EF0A23">
      <w:pPr>
        <w:tabs>
          <w:tab w:val="left" w:pos="720"/>
          <w:tab w:val="left" w:pos="1440"/>
          <w:tab w:val="left" w:pos="2160"/>
          <w:tab w:val="left" w:pos="2520"/>
          <w:tab w:val="left" w:pos="6048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Phone/Email </w:t>
      </w:r>
    </w:p>
    <w:p w:rsidR="00EF0A23" w:rsidRPr="00E20447" w:rsidRDefault="00EF0A23" w:rsidP="00EF0A23">
      <w:pPr>
        <w:tabs>
          <w:tab w:val="left" w:pos="720"/>
          <w:tab w:val="left" w:pos="1440"/>
          <w:tab w:val="left" w:pos="2160"/>
          <w:tab w:val="left" w:pos="2520"/>
          <w:tab w:val="left" w:pos="6048"/>
        </w:tabs>
        <w:jc w:val="both"/>
        <w:rPr>
          <w:sz w:val="24"/>
          <w:szCs w:val="24"/>
        </w:rPr>
      </w:pPr>
    </w:p>
    <w:p w:rsidR="00EF0A23" w:rsidRPr="00E20447" w:rsidRDefault="00EF0A23" w:rsidP="00EF0A23">
      <w:pPr>
        <w:tabs>
          <w:tab w:val="left" w:pos="720"/>
          <w:tab w:val="left" w:pos="1440"/>
          <w:tab w:val="left" w:pos="2160"/>
          <w:tab w:val="left" w:pos="5220"/>
          <w:tab w:val="left" w:pos="6048"/>
        </w:tabs>
        <w:jc w:val="both"/>
        <w:rPr>
          <w:sz w:val="24"/>
          <w:szCs w:val="24"/>
        </w:rPr>
      </w:pPr>
    </w:p>
    <w:p w:rsidR="00EF0A23" w:rsidRPr="00E20447" w:rsidRDefault="00EF0A23" w:rsidP="00EF0A23">
      <w:pPr>
        <w:tabs>
          <w:tab w:val="left" w:pos="720"/>
          <w:tab w:val="left" w:pos="1440"/>
          <w:tab w:val="left" w:pos="2160"/>
          <w:tab w:val="left" w:pos="5220"/>
          <w:tab w:val="left" w:pos="6048"/>
        </w:tabs>
        <w:jc w:val="center"/>
        <w:rPr>
          <w:b/>
          <w:sz w:val="24"/>
          <w:szCs w:val="24"/>
        </w:rPr>
      </w:pPr>
      <w:r w:rsidRPr="00E20447">
        <w:rPr>
          <w:b/>
          <w:sz w:val="24"/>
          <w:szCs w:val="24"/>
        </w:rPr>
        <w:t>CERTIFICATE OF SERVICE</w:t>
      </w:r>
    </w:p>
    <w:p w:rsidR="00EF0A23" w:rsidRPr="00E20447" w:rsidRDefault="00EF0A23" w:rsidP="00EF0A23">
      <w:pPr>
        <w:tabs>
          <w:tab w:val="left" w:pos="720"/>
          <w:tab w:val="left" w:pos="1440"/>
          <w:tab w:val="left" w:pos="2160"/>
          <w:tab w:val="left" w:pos="5220"/>
          <w:tab w:val="left" w:pos="6048"/>
        </w:tabs>
        <w:jc w:val="center"/>
        <w:rPr>
          <w:b/>
          <w:sz w:val="24"/>
          <w:szCs w:val="24"/>
          <w:u w:val="single"/>
        </w:rPr>
      </w:pPr>
    </w:p>
    <w:p w:rsidR="00EF0A23" w:rsidRPr="00E20447" w:rsidRDefault="00EF0A23" w:rsidP="00EF0A23">
      <w:pPr>
        <w:tabs>
          <w:tab w:val="left" w:pos="720"/>
          <w:tab w:val="left" w:pos="1440"/>
          <w:tab w:val="left" w:pos="2160"/>
          <w:tab w:val="left" w:pos="5220"/>
          <w:tab w:val="left" w:pos="6048"/>
        </w:tabs>
        <w:spacing w:line="360" w:lineRule="auto"/>
        <w:ind w:right="-270"/>
        <w:rPr>
          <w:sz w:val="24"/>
          <w:szCs w:val="24"/>
        </w:rPr>
      </w:pPr>
      <w:r w:rsidRPr="00E20447">
        <w:rPr>
          <w:b/>
          <w:sz w:val="24"/>
          <w:szCs w:val="24"/>
        </w:rPr>
        <w:tab/>
      </w:r>
      <w:r w:rsidRPr="00E20447">
        <w:rPr>
          <w:sz w:val="24"/>
          <w:szCs w:val="24"/>
        </w:rPr>
        <w:t xml:space="preserve">I hereby certify that a copy of this </w:t>
      </w:r>
      <w:proofErr w:type="spellStart"/>
      <w:r>
        <w:rPr>
          <w:sz w:val="24"/>
          <w:szCs w:val="24"/>
        </w:rPr>
        <w:t>Praecipe</w:t>
      </w:r>
      <w:proofErr w:type="spellEnd"/>
      <w:r w:rsidRPr="00E20447">
        <w:rPr>
          <w:sz w:val="24"/>
          <w:szCs w:val="24"/>
        </w:rPr>
        <w:t xml:space="preserve"> was served by regular mail upon</w:t>
      </w:r>
    </w:p>
    <w:p w:rsidR="00EF0A23" w:rsidRPr="00E20447" w:rsidRDefault="00EF0A23" w:rsidP="00EF0A23">
      <w:pPr>
        <w:tabs>
          <w:tab w:val="left" w:pos="720"/>
          <w:tab w:val="left" w:pos="1440"/>
          <w:tab w:val="left" w:pos="2160"/>
          <w:tab w:val="left" w:pos="5220"/>
          <w:tab w:val="left" w:pos="6048"/>
        </w:tabs>
        <w:spacing w:line="360" w:lineRule="auto"/>
        <w:rPr>
          <w:sz w:val="24"/>
          <w:szCs w:val="24"/>
        </w:rPr>
      </w:pPr>
      <w:r w:rsidRPr="00E20447">
        <w:rPr>
          <w:sz w:val="24"/>
          <w:szCs w:val="24"/>
        </w:rPr>
        <w:t>______________________________________________________________________________</w:t>
      </w:r>
    </w:p>
    <w:p w:rsidR="00EF0A23" w:rsidRDefault="00EF0A23" w:rsidP="00EF0A23">
      <w:pPr>
        <w:tabs>
          <w:tab w:val="left" w:pos="720"/>
          <w:tab w:val="left" w:pos="1440"/>
          <w:tab w:val="left" w:pos="2160"/>
          <w:tab w:val="left" w:pos="5220"/>
          <w:tab w:val="left" w:pos="6048"/>
        </w:tabs>
        <w:spacing w:line="360" w:lineRule="auto"/>
        <w:rPr>
          <w:sz w:val="24"/>
          <w:szCs w:val="24"/>
        </w:rPr>
      </w:pPr>
      <w:r w:rsidRPr="00E20447">
        <w:rPr>
          <w:sz w:val="24"/>
          <w:szCs w:val="24"/>
        </w:rPr>
        <w:t xml:space="preserve">_____________________________________________ </w:t>
      </w:r>
      <w:proofErr w:type="gramStart"/>
      <w:r w:rsidRPr="00E20447">
        <w:rPr>
          <w:sz w:val="24"/>
          <w:szCs w:val="24"/>
        </w:rPr>
        <w:t>this</w:t>
      </w:r>
      <w:proofErr w:type="gramEnd"/>
      <w:r w:rsidRPr="00E20447">
        <w:rPr>
          <w:sz w:val="24"/>
          <w:szCs w:val="24"/>
        </w:rPr>
        <w:t xml:space="preserve"> ____ day of ____________,</w:t>
      </w:r>
      <w:r>
        <w:rPr>
          <w:sz w:val="24"/>
          <w:szCs w:val="24"/>
        </w:rPr>
        <w:t xml:space="preserve"> 20___.</w:t>
      </w:r>
    </w:p>
    <w:p w:rsidR="00EF0A23" w:rsidRDefault="00EF0A23" w:rsidP="00EF0A23">
      <w:pPr>
        <w:tabs>
          <w:tab w:val="left" w:pos="720"/>
          <w:tab w:val="left" w:pos="1440"/>
          <w:tab w:val="left" w:pos="2160"/>
          <w:tab w:val="left" w:pos="5220"/>
          <w:tab w:val="left" w:pos="6048"/>
        </w:tabs>
        <w:spacing w:line="360" w:lineRule="auto"/>
        <w:rPr>
          <w:sz w:val="24"/>
          <w:szCs w:val="24"/>
        </w:rPr>
      </w:pPr>
    </w:p>
    <w:p w:rsidR="00EF0A23" w:rsidRPr="00E20447" w:rsidRDefault="00EF0A23" w:rsidP="00EF0A23">
      <w:pPr>
        <w:tabs>
          <w:tab w:val="left" w:pos="720"/>
          <w:tab w:val="left" w:pos="1440"/>
          <w:tab w:val="left" w:pos="2160"/>
          <w:tab w:val="left" w:pos="5220"/>
          <w:tab w:val="left" w:pos="6048"/>
        </w:tabs>
        <w:spacing w:line="360" w:lineRule="auto"/>
        <w:rPr>
          <w:sz w:val="24"/>
          <w:szCs w:val="24"/>
        </w:rPr>
      </w:pPr>
    </w:p>
    <w:p w:rsidR="00EF0A23" w:rsidRPr="00E20447" w:rsidRDefault="00EF0A23" w:rsidP="00EF0A23">
      <w:pPr>
        <w:tabs>
          <w:tab w:val="left" w:pos="720"/>
          <w:tab w:val="left" w:pos="1440"/>
          <w:tab w:val="left" w:pos="2160"/>
          <w:tab w:val="left" w:pos="5220"/>
          <w:tab w:val="left" w:pos="6048"/>
        </w:tabs>
        <w:rPr>
          <w:sz w:val="24"/>
          <w:szCs w:val="24"/>
        </w:rPr>
      </w:pPr>
      <w:r w:rsidRPr="00E20447">
        <w:rPr>
          <w:sz w:val="24"/>
          <w:szCs w:val="24"/>
        </w:rPr>
        <w:t xml:space="preserve">                                                      </w:t>
      </w:r>
      <w:r w:rsidRPr="00E20447">
        <w:rPr>
          <w:sz w:val="24"/>
          <w:szCs w:val="24"/>
        </w:rPr>
        <w:tab/>
        <w:t>__________________________________</w:t>
      </w:r>
    </w:p>
    <w:p w:rsidR="00EF0A23" w:rsidRPr="00E20447" w:rsidRDefault="00EF0A23" w:rsidP="00EF0A23">
      <w:pPr>
        <w:tabs>
          <w:tab w:val="left" w:pos="720"/>
          <w:tab w:val="left" w:pos="1440"/>
          <w:tab w:val="left" w:pos="2160"/>
          <w:tab w:val="left" w:pos="5220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Signature</w:t>
      </w:r>
    </w:p>
    <w:p w:rsidR="00EF0A23" w:rsidRPr="008F3B7A" w:rsidRDefault="00EF0A23" w:rsidP="00EF0A23">
      <w:pPr>
        <w:tabs>
          <w:tab w:val="left" w:pos="720"/>
          <w:tab w:val="left" w:pos="1440"/>
          <w:tab w:val="left" w:pos="2160"/>
          <w:tab w:val="left" w:pos="2520"/>
          <w:tab w:val="left" w:pos="6048"/>
        </w:tabs>
        <w:ind w:left="720"/>
        <w:jc w:val="both"/>
        <w:rPr>
          <w:sz w:val="24"/>
          <w:szCs w:val="24"/>
        </w:rPr>
      </w:pPr>
      <w:r w:rsidRPr="00E20447">
        <w:rPr>
          <w:sz w:val="24"/>
          <w:szCs w:val="24"/>
        </w:rPr>
        <w:tab/>
      </w:r>
      <w:r w:rsidRPr="00E20447">
        <w:rPr>
          <w:sz w:val="24"/>
          <w:szCs w:val="24"/>
        </w:rPr>
        <w:tab/>
      </w:r>
      <w:r w:rsidRPr="00E20447">
        <w:rPr>
          <w:sz w:val="24"/>
          <w:szCs w:val="24"/>
        </w:rPr>
        <w:tab/>
      </w:r>
      <w:r w:rsidRPr="00E20447">
        <w:rPr>
          <w:sz w:val="24"/>
          <w:szCs w:val="24"/>
        </w:rPr>
        <w:tab/>
      </w:r>
      <w:r w:rsidRPr="00E20447">
        <w:rPr>
          <w:sz w:val="24"/>
          <w:szCs w:val="24"/>
        </w:rPr>
        <w:tab/>
      </w:r>
      <w:r w:rsidRPr="00E20447">
        <w:rPr>
          <w:sz w:val="24"/>
          <w:szCs w:val="24"/>
        </w:rPr>
        <w:tab/>
      </w:r>
    </w:p>
    <w:p w:rsidR="00EF0A23" w:rsidRPr="00EF0A23" w:rsidRDefault="00EF0A23">
      <w:pPr>
        <w:rPr>
          <w:b/>
        </w:rPr>
      </w:pPr>
    </w:p>
    <w:sectPr w:rsidR="00EF0A23" w:rsidRPr="00EF0A23" w:rsidSect="006E0CED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23"/>
    <w:rsid w:val="000A74CA"/>
    <w:rsid w:val="00386FDD"/>
    <w:rsid w:val="006E0CED"/>
    <w:rsid w:val="00E92FD0"/>
    <w:rsid w:val="00E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4F6D8"/>
  <w15:chartTrackingRefBased/>
  <w15:docId w15:val="{4E82006C-E38F-4205-A9CD-E857354F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CE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E8168-AF96-46D4-8FFA-28BCBD8F7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Clem</dc:creator>
  <cp:keywords/>
  <dc:description/>
  <cp:lastModifiedBy>Jill Clem</cp:lastModifiedBy>
  <cp:revision>3</cp:revision>
  <dcterms:created xsi:type="dcterms:W3CDTF">2025-06-06T13:30:00Z</dcterms:created>
  <dcterms:modified xsi:type="dcterms:W3CDTF">2025-07-10T14:46:00Z</dcterms:modified>
</cp:coreProperties>
</file>